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C7" w:rsidRDefault="007D43C7" w:rsidP="007D43C7">
      <w:pPr>
        <w:pStyle w:val="Puesto"/>
        <w:jc w:val="left"/>
        <w:rPr>
          <w:rFonts w:ascii="Arial" w:hAnsi="Arial"/>
          <w:iCs/>
          <w:sz w:val="22"/>
          <w:szCs w:val="22"/>
        </w:rPr>
      </w:pPr>
      <w:r w:rsidRPr="007D43C7">
        <w:rPr>
          <w:rFonts w:ascii="Arial" w:hAnsi="Arial"/>
          <w:iCs/>
          <w:sz w:val="22"/>
          <w:szCs w:val="22"/>
        </w:rPr>
        <w:t>Reporte Parcial y final de semestre</w:t>
      </w:r>
    </w:p>
    <w:p w:rsidR="007D43C7" w:rsidRDefault="007D43C7" w:rsidP="00F967D7">
      <w:pPr>
        <w:pStyle w:val="Puesto"/>
        <w:rPr>
          <w:rFonts w:ascii="Arial" w:hAnsi="Arial"/>
          <w:iCs/>
          <w:sz w:val="22"/>
          <w:szCs w:val="22"/>
        </w:rPr>
      </w:pPr>
    </w:p>
    <w:p w:rsidR="00A66C38" w:rsidRDefault="00E6591D" w:rsidP="00F967D7">
      <w:pPr>
        <w:pStyle w:val="Puesto"/>
        <w:rPr>
          <w:rFonts w:ascii="Arial" w:hAnsi="Arial"/>
          <w:iCs/>
          <w:sz w:val="22"/>
          <w:szCs w:val="22"/>
        </w:rPr>
      </w:pPr>
      <w:r w:rsidRPr="00CB5814">
        <w:rPr>
          <w:rFonts w:ascii="Arial" w:hAnsi="Arial"/>
          <w:iCs/>
          <w:sz w:val="22"/>
          <w:szCs w:val="22"/>
        </w:rPr>
        <w:t xml:space="preserve">INSTITUTO TECNOLÓGICO </w:t>
      </w:r>
      <w:r w:rsidR="00A66C38">
        <w:rPr>
          <w:rFonts w:ascii="Arial" w:hAnsi="Arial"/>
          <w:iCs/>
          <w:sz w:val="22"/>
          <w:szCs w:val="22"/>
        </w:rPr>
        <w:t>DE ESTUDIOS SUPERIORES DE LA REGIÓN CARBONÍFERA</w:t>
      </w:r>
    </w:p>
    <w:p w:rsidR="00E6591D" w:rsidRPr="00CB5814" w:rsidRDefault="00A66C38" w:rsidP="00F967D7">
      <w:pPr>
        <w:pStyle w:val="Puesto"/>
        <w:rPr>
          <w:rFonts w:ascii="Arial Black" w:hAnsi="Arial Black"/>
          <w:iCs/>
        </w:rPr>
      </w:pPr>
      <w:r>
        <w:rPr>
          <w:rFonts w:ascii="Arial" w:hAnsi="Arial"/>
          <w:iCs/>
          <w:sz w:val="22"/>
          <w:szCs w:val="22"/>
        </w:rPr>
        <w:t>DR. ROGELIO MONTEMAYOR SEGUY</w:t>
      </w:r>
    </w:p>
    <w:p w:rsidR="00E6591D" w:rsidRPr="00CB5814" w:rsidRDefault="00E6591D">
      <w:pPr>
        <w:pStyle w:val="Puesto"/>
        <w:rPr>
          <w:rFonts w:ascii="Arial" w:hAnsi="Arial"/>
          <w:iCs/>
          <w:sz w:val="22"/>
          <w:szCs w:val="22"/>
        </w:rPr>
      </w:pPr>
    </w:p>
    <w:p w:rsidR="00E6591D" w:rsidRPr="00CB5814" w:rsidRDefault="00A66C38">
      <w:pPr>
        <w:pStyle w:val="Puesto"/>
        <w:rPr>
          <w:rFonts w:ascii="Arial" w:hAnsi="Arial"/>
          <w:iCs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t>INGENIERÍA PETROLERA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>DEPARTAMENTO DE (2): ____________________________________________</w:t>
      </w:r>
    </w:p>
    <w:p w:rsidR="00E6591D" w:rsidRPr="00CB5814" w:rsidRDefault="00CE6E14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BA64F" wp14:editId="00780B6E">
                <wp:simplePos x="0" y="0"/>
                <wp:positionH relativeFrom="column">
                  <wp:posOffset>2654935</wp:posOffset>
                </wp:positionH>
                <wp:positionV relativeFrom="paragraph">
                  <wp:posOffset>41646</wp:posOffset>
                </wp:positionV>
                <wp:extent cx="228600" cy="228600"/>
                <wp:effectExtent l="0" t="0" r="19050" b="1905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BA64F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09.05pt;margin-top:3.3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" fillcolor="#92d050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8F0F9" wp14:editId="6A214550">
                <wp:simplePos x="0" y="0"/>
                <wp:positionH relativeFrom="column">
                  <wp:posOffset>2362200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0" t="0" r="19050" b="1905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F0F9" id="Text Box 33" o:spid="_x0000_s1027" type="#_x0000_t202" style="position:absolute;margin-left:186pt;margin-top: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6D0B7F" wp14:editId="075EBD2A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228600" cy="232410"/>
                <wp:effectExtent l="9525" t="9525" r="9525" b="571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F967D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0B7F" id="Text Box 26" o:spid="_x0000_s1028" type="#_x0000_t202" style="position:absolute;margin-left:162pt;margin-top:3pt;width:18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DbITaH3gAAAAgBAAAPAAAAZHJzL2Rvd25y&#10;ZXYueG1sTI/BTsMwEETvSPyDtUhcUOuQRKaEOBVCAsGtlAqubuwmEfY62G4a/p7lBKfd1Yxm39Tr&#10;2Vk2mRAHjxKulxkwg63XA3YSdm+PixWwmBRqZT0aCd8mwro5P6tVpf0JX820TR2jEIyVktCnNFac&#10;x7Y3TsWlHw2SdvDBqURn6LgO6kThzvI8ywR3akD60KvRPPSm/dwenYRV+Tx9xJdi896Kg71NVzfT&#10;01eQ8vJivr8Dlsyc/szwi0/o0BDT3h9RR2YlFHlJXZIEQYP0QmS07CWUuQDe1Px/geYH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2yE2h94AAAAIAQAADwAAAAAAAAAAAAAAAACGBAAA&#10;ZHJzL2Rvd25yZXYueG1sUEsFBgAAAAAEAAQA8wAAAJEFAAAAAA==&#10;">
                <v:textbox>
                  <w:txbxContent>
                    <w:p w:rsidR="00E6591D" w:rsidRPr="0056397B" w:rsidRDefault="00F967D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300B3D" w:rsidRDefault="00E659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14pt;margin-top:3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QbKAIAAFc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">
                <v:textbox>
                  <w:txbxContent>
                    <w:p w:rsidR="00E6591D" w:rsidRPr="00300B3D" w:rsidRDefault="00E659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00B3D"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E659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38pt;margin-top:3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">
                <v:textbox>
                  <w:txbxContent>
                    <w:p w:rsidR="00E6591D" w:rsidRPr="0056397B" w:rsidRDefault="00E6591D">
                      <w:pPr>
                        <w:rPr>
                          <w:sz w:val="20"/>
                          <w:szCs w:val="20"/>
                        </w:rPr>
                      </w:pPr>
                      <w:r w:rsidRPr="0056397B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 xml:space="preserve">REPORTE PARCIAL                                                     </w:t>
      </w:r>
      <w:r w:rsidR="00A66C38">
        <w:rPr>
          <w:rFonts w:ascii="Arial" w:hAnsi="Arial"/>
          <w:b w:val="0"/>
          <w:color w:val="auto"/>
          <w:sz w:val="20"/>
          <w:szCs w:val="20"/>
        </w:rPr>
        <w:t xml:space="preserve">DEL SEMESTRE (3): </w:t>
      </w:r>
      <w:r w:rsidR="00A66C38" w:rsidRPr="00A66C38">
        <w:rPr>
          <w:rFonts w:ascii="Arial" w:hAnsi="Arial"/>
          <w:b w:val="0"/>
          <w:color w:val="auto"/>
          <w:sz w:val="20"/>
          <w:szCs w:val="20"/>
          <w:u w:val="single"/>
        </w:rPr>
        <w:t>Agosto – Diciembre de 2017</w:t>
      </w:r>
      <w:r w:rsidRPr="00CB5814">
        <w:rPr>
          <w:rFonts w:ascii="Arial" w:hAnsi="Arial"/>
          <w:b w:val="0"/>
          <w:color w:val="auto"/>
          <w:sz w:val="20"/>
          <w:szCs w:val="20"/>
        </w:rPr>
        <w:t xml:space="preserve"> 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8"/>
        <w:gridCol w:w="8444"/>
      </w:tblGrid>
      <w:tr w:rsidR="00E6591D" w:rsidRPr="00CB5814" w:rsidTr="006B019A">
        <w:tc>
          <w:tcPr>
            <w:tcW w:w="1668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444" w:type="dxa"/>
            <w:tcBorders>
              <w:bottom w:val="single" w:sz="4" w:space="0" w:color="auto"/>
            </w:tcBorders>
          </w:tcPr>
          <w:p w:rsidR="00E6591D" w:rsidRPr="00CB5814" w:rsidRDefault="005831B7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MC. OSCAR HERNÁNDEZ IBARRA</w:t>
            </w: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8"/>
        <w:gridCol w:w="1948"/>
        <w:gridCol w:w="3212"/>
        <w:gridCol w:w="1844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5831B7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5831B7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4</w:t>
            </w: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1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6"/>
        <w:gridCol w:w="1267"/>
        <w:gridCol w:w="1618"/>
        <w:gridCol w:w="549"/>
        <w:gridCol w:w="549"/>
        <w:gridCol w:w="973"/>
        <w:gridCol w:w="652"/>
        <w:gridCol w:w="549"/>
        <w:gridCol w:w="560"/>
        <w:gridCol w:w="549"/>
        <w:gridCol w:w="549"/>
      </w:tblGrid>
      <w:tr w:rsidR="00106649" w:rsidRPr="00106649" w:rsidTr="00087F92">
        <w:trPr>
          <w:cantSplit/>
          <w:trHeight w:val="212"/>
        </w:trPr>
        <w:tc>
          <w:tcPr>
            <w:tcW w:w="24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67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CE6E14" w:rsidRPr="00106649" w:rsidTr="00CC544A">
        <w:trPr>
          <w:cantSplit/>
          <w:trHeight w:val="359"/>
        </w:trPr>
        <w:tc>
          <w:tcPr>
            <w:tcW w:w="24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113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CE6E14" w:rsidRPr="00106649" w:rsidTr="00213602">
        <w:trPr>
          <w:cantSplit/>
          <w:trHeight w:val="238"/>
        </w:trPr>
        <w:tc>
          <w:tcPr>
            <w:tcW w:w="2476" w:type="dxa"/>
          </w:tcPr>
          <w:p w:rsidR="00CE6E14" w:rsidRPr="00106649" w:rsidRDefault="005831B7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ANÁLISIS NUMÉRICO</w:t>
            </w:r>
          </w:p>
        </w:tc>
        <w:tc>
          <w:tcPr>
            <w:tcW w:w="1276" w:type="dxa"/>
          </w:tcPr>
          <w:p w:rsidR="00CE6E14" w:rsidRPr="00106649" w:rsidRDefault="003638F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276" w:type="dxa"/>
          </w:tcPr>
          <w:p w:rsidR="00CE6E14" w:rsidRPr="00106649" w:rsidRDefault="00A66C38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CE6E14" w:rsidRPr="00106649" w:rsidRDefault="003638F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28</w:t>
            </w:r>
          </w:p>
        </w:tc>
        <w:tc>
          <w:tcPr>
            <w:tcW w:w="567" w:type="dxa"/>
          </w:tcPr>
          <w:p w:rsidR="00CE6E14" w:rsidRPr="00106649" w:rsidRDefault="003638F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28</w:t>
            </w:r>
          </w:p>
        </w:tc>
        <w:tc>
          <w:tcPr>
            <w:tcW w:w="113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3638F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100%</w:t>
            </w:r>
          </w:p>
        </w:tc>
        <w:tc>
          <w:tcPr>
            <w:tcW w:w="567" w:type="dxa"/>
          </w:tcPr>
          <w:p w:rsidR="00CE6E14" w:rsidRPr="00106649" w:rsidRDefault="003638F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7" w:type="dxa"/>
          </w:tcPr>
          <w:p w:rsidR="00CE6E14" w:rsidRPr="00106649" w:rsidRDefault="003638F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0%</w:t>
            </w: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3D51E8">
        <w:trPr>
          <w:cantSplit/>
          <w:trHeight w:val="238"/>
        </w:trPr>
        <w:tc>
          <w:tcPr>
            <w:tcW w:w="2476" w:type="dxa"/>
          </w:tcPr>
          <w:p w:rsidR="00CE6E14" w:rsidRPr="00106649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ANÁLISIS NUMÉRICO</w:t>
            </w:r>
          </w:p>
        </w:tc>
        <w:tc>
          <w:tcPr>
            <w:tcW w:w="1276" w:type="dxa"/>
          </w:tcPr>
          <w:p w:rsidR="00CE6E14" w:rsidRPr="00106649" w:rsidRDefault="003638FC" w:rsidP="00A66C38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2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16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</w:t>
            </w:r>
          </w:p>
        </w:tc>
        <w:tc>
          <w:tcPr>
            <w:tcW w:w="1134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FB190C">
        <w:trPr>
          <w:cantSplit/>
          <w:trHeight w:val="238"/>
        </w:trPr>
        <w:tc>
          <w:tcPr>
            <w:tcW w:w="2476" w:type="dxa"/>
          </w:tcPr>
          <w:p w:rsidR="00CE6E14" w:rsidRPr="00106649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CÁLCULO DIFERENCIAL</w:t>
            </w:r>
          </w:p>
        </w:tc>
        <w:tc>
          <w:tcPr>
            <w:tcW w:w="1276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12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21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15</w:t>
            </w:r>
          </w:p>
        </w:tc>
        <w:tc>
          <w:tcPr>
            <w:tcW w:w="1134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76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24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B133CA">
        <w:trPr>
          <w:cantSplit/>
          <w:trHeight w:val="258"/>
        </w:trPr>
        <w:tc>
          <w:tcPr>
            <w:tcW w:w="2476" w:type="dxa"/>
          </w:tcPr>
          <w:p w:rsidR="00CE6E14" w:rsidRPr="00106649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MECANISMOS</w:t>
            </w:r>
          </w:p>
        </w:tc>
        <w:tc>
          <w:tcPr>
            <w:tcW w:w="1276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</w:t>
            </w:r>
          </w:p>
        </w:tc>
        <w:tc>
          <w:tcPr>
            <w:tcW w:w="1276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MECATRÓNICA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18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14</w:t>
            </w:r>
          </w:p>
        </w:tc>
        <w:tc>
          <w:tcPr>
            <w:tcW w:w="1134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83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17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5831B7" w:rsidRPr="00CE6E14" w:rsidTr="00B133CA">
        <w:trPr>
          <w:cantSplit/>
          <w:trHeight w:val="258"/>
        </w:trPr>
        <w:tc>
          <w:tcPr>
            <w:tcW w:w="2476" w:type="dxa"/>
          </w:tcPr>
          <w:p w:rsidR="005831B7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TERMODINÁMICA</w:t>
            </w:r>
          </w:p>
        </w:tc>
        <w:tc>
          <w:tcPr>
            <w:tcW w:w="1276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276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28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16</w:t>
            </w:r>
          </w:p>
        </w:tc>
        <w:tc>
          <w:tcPr>
            <w:tcW w:w="1134" w:type="dxa"/>
          </w:tcPr>
          <w:p w:rsidR="005831B7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12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100%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0%</w:t>
            </w:r>
          </w:p>
        </w:tc>
        <w:tc>
          <w:tcPr>
            <w:tcW w:w="567" w:type="dxa"/>
          </w:tcPr>
          <w:p w:rsidR="005831B7" w:rsidRPr="00106649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5831B7" w:rsidRPr="00106649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5831B7" w:rsidRPr="00CE6E14" w:rsidTr="00B133CA">
        <w:trPr>
          <w:cantSplit/>
          <w:trHeight w:val="258"/>
        </w:trPr>
        <w:tc>
          <w:tcPr>
            <w:tcW w:w="2476" w:type="dxa"/>
          </w:tcPr>
          <w:p w:rsidR="005831B7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TERMODINÁMICA</w:t>
            </w:r>
          </w:p>
        </w:tc>
        <w:tc>
          <w:tcPr>
            <w:tcW w:w="1276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276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17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13</w:t>
            </w:r>
          </w:p>
        </w:tc>
        <w:tc>
          <w:tcPr>
            <w:tcW w:w="1134" w:type="dxa"/>
          </w:tcPr>
          <w:p w:rsidR="005831B7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100%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7" w:type="dxa"/>
          </w:tcPr>
          <w:p w:rsidR="005831B7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7" w:type="dxa"/>
          </w:tcPr>
          <w:p w:rsidR="005831B7" w:rsidRPr="00106649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5831B7" w:rsidRPr="00106649" w:rsidRDefault="005831B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904AB1">
        <w:trPr>
          <w:cantSplit/>
          <w:trHeight w:val="258"/>
        </w:trPr>
        <w:tc>
          <w:tcPr>
            <w:tcW w:w="24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128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96</w:t>
            </w:r>
          </w:p>
        </w:tc>
        <w:tc>
          <w:tcPr>
            <w:tcW w:w="1134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24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94%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</w:t>
            </w:r>
          </w:p>
        </w:tc>
        <w:tc>
          <w:tcPr>
            <w:tcW w:w="567" w:type="dxa"/>
          </w:tcPr>
          <w:p w:rsidR="00CE6E14" w:rsidRPr="00106649" w:rsidRDefault="003638FC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ESCOLAR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  <w:bookmarkStart w:id="0" w:name="_GoBack"/>
      <w:bookmarkEnd w:id="0"/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5040"/>
      </w:tblGrid>
      <w:tr w:rsidR="00106649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5A4DF2" w:rsidRDefault="005163A7" w:rsidP="005A4DF2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5A4DF2" w:rsidRDefault="005A4DF2" w:rsidP="005A4DF2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3638FC" w:rsidRDefault="003638FC" w:rsidP="005A4DF2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14879" w:rsidRDefault="003638FC" w:rsidP="003638FC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t>MC. OSCAR HERNÁNDEZ IBARRA</w:t>
            </w: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E6591D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5A4DF2" w:rsidRDefault="005A4DF2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3638FC" w:rsidRDefault="003638FC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CB51E5" w:rsidRPr="00914879" w:rsidRDefault="003638FC" w:rsidP="003638FC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t>MA. NÉSTOR ZAMARRIPA BELMARES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812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0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31E" w:rsidRDefault="0021131E">
      <w:r>
        <w:separator/>
      </w:r>
    </w:p>
  </w:endnote>
  <w:endnote w:type="continuationSeparator" w:id="0">
    <w:p w:rsidR="0021131E" w:rsidRDefault="0021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31E" w:rsidRDefault="0021131E">
      <w:r>
        <w:separator/>
      </w:r>
    </w:p>
  </w:footnote>
  <w:footnote w:type="continuationSeparator" w:id="0">
    <w:p w:rsidR="0021131E" w:rsidRDefault="00211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79.5pt;height:60pt" o:bullet="t">
        <v:imagedata r:id="rId1" o:title="60 aniversario"/>
      </v:shape>
    </w:pict>
  </w:numPicBullet>
  <w:abstractNum w:abstractNumId="0" w15:restartNumberingAfterBreak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A"/>
    <w:rsid w:val="0003286C"/>
    <w:rsid w:val="00073659"/>
    <w:rsid w:val="00076D34"/>
    <w:rsid w:val="00087F92"/>
    <w:rsid w:val="000A34CF"/>
    <w:rsid w:val="000A36EE"/>
    <w:rsid w:val="000D71D9"/>
    <w:rsid w:val="000E33CC"/>
    <w:rsid w:val="00106649"/>
    <w:rsid w:val="00144CF7"/>
    <w:rsid w:val="00161FC2"/>
    <w:rsid w:val="0018339F"/>
    <w:rsid w:val="001932A7"/>
    <w:rsid w:val="001A5B88"/>
    <w:rsid w:val="001A7B21"/>
    <w:rsid w:val="001B2BA5"/>
    <w:rsid w:val="0021131E"/>
    <w:rsid w:val="00226383"/>
    <w:rsid w:val="002452F6"/>
    <w:rsid w:val="002B6F8A"/>
    <w:rsid w:val="002D17BF"/>
    <w:rsid w:val="00300B3D"/>
    <w:rsid w:val="003227BA"/>
    <w:rsid w:val="00326B83"/>
    <w:rsid w:val="0035037A"/>
    <w:rsid w:val="003638FC"/>
    <w:rsid w:val="0036619F"/>
    <w:rsid w:val="003741FF"/>
    <w:rsid w:val="003D75DE"/>
    <w:rsid w:val="003F535B"/>
    <w:rsid w:val="00406076"/>
    <w:rsid w:val="004100BD"/>
    <w:rsid w:val="00410387"/>
    <w:rsid w:val="00415C0B"/>
    <w:rsid w:val="004262C2"/>
    <w:rsid w:val="00426F32"/>
    <w:rsid w:val="004322DA"/>
    <w:rsid w:val="00437829"/>
    <w:rsid w:val="0045354B"/>
    <w:rsid w:val="00464A55"/>
    <w:rsid w:val="00466416"/>
    <w:rsid w:val="0047249F"/>
    <w:rsid w:val="004748B5"/>
    <w:rsid w:val="00484261"/>
    <w:rsid w:val="004B4216"/>
    <w:rsid w:val="00506945"/>
    <w:rsid w:val="005076C8"/>
    <w:rsid w:val="00511FDF"/>
    <w:rsid w:val="005163A7"/>
    <w:rsid w:val="00525529"/>
    <w:rsid w:val="00527CCE"/>
    <w:rsid w:val="0053327C"/>
    <w:rsid w:val="00533D09"/>
    <w:rsid w:val="0053713C"/>
    <w:rsid w:val="005831B7"/>
    <w:rsid w:val="00592697"/>
    <w:rsid w:val="00593F4F"/>
    <w:rsid w:val="005A4DF2"/>
    <w:rsid w:val="0063022A"/>
    <w:rsid w:val="00641663"/>
    <w:rsid w:val="00642602"/>
    <w:rsid w:val="00653F04"/>
    <w:rsid w:val="00656177"/>
    <w:rsid w:val="006B019A"/>
    <w:rsid w:val="00726533"/>
    <w:rsid w:val="00731AAE"/>
    <w:rsid w:val="00744D65"/>
    <w:rsid w:val="007552EF"/>
    <w:rsid w:val="0078558A"/>
    <w:rsid w:val="007B2805"/>
    <w:rsid w:val="007D43C7"/>
    <w:rsid w:val="007E576D"/>
    <w:rsid w:val="007F1F75"/>
    <w:rsid w:val="008605BE"/>
    <w:rsid w:val="0086389F"/>
    <w:rsid w:val="00886BF2"/>
    <w:rsid w:val="00895816"/>
    <w:rsid w:val="008E1C48"/>
    <w:rsid w:val="00914879"/>
    <w:rsid w:val="0091655B"/>
    <w:rsid w:val="009238C8"/>
    <w:rsid w:val="00925E48"/>
    <w:rsid w:val="00957F63"/>
    <w:rsid w:val="00961C09"/>
    <w:rsid w:val="00964408"/>
    <w:rsid w:val="009A2E06"/>
    <w:rsid w:val="009C4081"/>
    <w:rsid w:val="009D45DC"/>
    <w:rsid w:val="00A046A4"/>
    <w:rsid w:val="00A20A97"/>
    <w:rsid w:val="00A46D91"/>
    <w:rsid w:val="00A568CB"/>
    <w:rsid w:val="00A66C38"/>
    <w:rsid w:val="00AC63D4"/>
    <w:rsid w:val="00B04B78"/>
    <w:rsid w:val="00B365FD"/>
    <w:rsid w:val="00B36ABE"/>
    <w:rsid w:val="00B45057"/>
    <w:rsid w:val="00B45159"/>
    <w:rsid w:val="00B5086F"/>
    <w:rsid w:val="00B97E9C"/>
    <w:rsid w:val="00BE1F6A"/>
    <w:rsid w:val="00C177D8"/>
    <w:rsid w:val="00C417D0"/>
    <w:rsid w:val="00C62BD4"/>
    <w:rsid w:val="00C84958"/>
    <w:rsid w:val="00CA317A"/>
    <w:rsid w:val="00CB1A39"/>
    <w:rsid w:val="00CB51E5"/>
    <w:rsid w:val="00CB5814"/>
    <w:rsid w:val="00CB6D07"/>
    <w:rsid w:val="00CC2E46"/>
    <w:rsid w:val="00CE6E14"/>
    <w:rsid w:val="00CF12E1"/>
    <w:rsid w:val="00D001C2"/>
    <w:rsid w:val="00D15D89"/>
    <w:rsid w:val="00D31AA4"/>
    <w:rsid w:val="00D44CA1"/>
    <w:rsid w:val="00D50DCF"/>
    <w:rsid w:val="00D748B1"/>
    <w:rsid w:val="00D84819"/>
    <w:rsid w:val="00D93ED3"/>
    <w:rsid w:val="00DA0223"/>
    <w:rsid w:val="00E112AE"/>
    <w:rsid w:val="00E461AC"/>
    <w:rsid w:val="00E51DBD"/>
    <w:rsid w:val="00E6591D"/>
    <w:rsid w:val="00EA5006"/>
    <w:rsid w:val="00EF1CFB"/>
    <w:rsid w:val="00F61F6E"/>
    <w:rsid w:val="00F67AC2"/>
    <w:rsid w:val="00F85417"/>
    <w:rsid w:val="00F967D7"/>
    <w:rsid w:val="00FA7050"/>
    <w:rsid w:val="00FA754D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788A5-8793-452B-BF45-873E3C7F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A1002A-7C80-4E27-B14E-40F431DD9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4</cp:revision>
  <cp:lastPrinted>2018-03-06T23:22:00Z</cp:lastPrinted>
  <dcterms:created xsi:type="dcterms:W3CDTF">2018-03-06T23:22:00Z</dcterms:created>
  <dcterms:modified xsi:type="dcterms:W3CDTF">2018-03-06T23:30:00Z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